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4F" w:rsidRPr="00496772" w:rsidRDefault="000618DD" w:rsidP="00496772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96772">
        <w:rPr>
          <w:rFonts w:ascii="Times New Roman" w:hAnsi="Times New Roman" w:cs="Times New Roman"/>
          <w:caps/>
          <w:sz w:val="28"/>
          <w:szCs w:val="28"/>
        </w:rPr>
        <w:t>Списъчен състав на Настоятелството и Проверителната комисия на НЧ „Пенчо Славейков 1983” – гр. Бургас</w:t>
      </w:r>
    </w:p>
    <w:p w:rsidR="000618DD" w:rsidRPr="00496772" w:rsidRDefault="000618DD" w:rsidP="00496772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96772" w:rsidRPr="00496772" w:rsidRDefault="00496772" w:rsidP="00496772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96772" w:rsidRPr="00496772" w:rsidRDefault="00496772" w:rsidP="00496772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496772">
        <w:rPr>
          <w:rFonts w:ascii="Times New Roman" w:hAnsi="Times New Roman" w:cs="Times New Roman"/>
          <w:caps/>
          <w:sz w:val="28"/>
          <w:szCs w:val="28"/>
        </w:rPr>
        <w:t>Настоятелство:</w:t>
      </w:r>
    </w:p>
    <w:p w:rsidR="00496772" w:rsidRPr="00496772" w:rsidRDefault="00496772" w:rsidP="004967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772">
        <w:rPr>
          <w:rFonts w:ascii="Times New Roman" w:hAnsi="Times New Roman" w:cs="Times New Roman"/>
          <w:sz w:val="28"/>
          <w:szCs w:val="28"/>
        </w:rPr>
        <w:t xml:space="preserve">Величка </w:t>
      </w:r>
      <w:proofErr w:type="spellStart"/>
      <w:r w:rsidRPr="00496772">
        <w:rPr>
          <w:rFonts w:ascii="Times New Roman" w:hAnsi="Times New Roman" w:cs="Times New Roman"/>
          <w:sz w:val="28"/>
          <w:szCs w:val="28"/>
        </w:rPr>
        <w:t>Станиславова</w:t>
      </w:r>
      <w:proofErr w:type="spellEnd"/>
      <w:r w:rsidRPr="00496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772">
        <w:rPr>
          <w:rFonts w:ascii="Times New Roman" w:hAnsi="Times New Roman" w:cs="Times New Roman"/>
          <w:sz w:val="28"/>
          <w:szCs w:val="28"/>
        </w:rPr>
        <w:t>Сейменлийска</w:t>
      </w:r>
      <w:proofErr w:type="spellEnd"/>
      <w:r w:rsidRPr="00496772">
        <w:rPr>
          <w:rFonts w:ascii="Times New Roman" w:hAnsi="Times New Roman" w:cs="Times New Roman"/>
          <w:sz w:val="28"/>
          <w:szCs w:val="28"/>
        </w:rPr>
        <w:t xml:space="preserve"> – председател</w:t>
      </w:r>
    </w:p>
    <w:p w:rsidR="00496772" w:rsidRPr="00496772" w:rsidRDefault="00496772" w:rsidP="004967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772">
        <w:rPr>
          <w:rFonts w:ascii="Times New Roman" w:hAnsi="Times New Roman" w:cs="Times New Roman"/>
          <w:sz w:val="28"/>
          <w:szCs w:val="28"/>
        </w:rPr>
        <w:t xml:space="preserve">Борис Димов </w:t>
      </w:r>
      <w:proofErr w:type="spellStart"/>
      <w:r w:rsidRPr="00496772">
        <w:rPr>
          <w:rFonts w:ascii="Times New Roman" w:hAnsi="Times New Roman" w:cs="Times New Roman"/>
          <w:sz w:val="28"/>
          <w:szCs w:val="28"/>
        </w:rPr>
        <w:t>Бухчев</w:t>
      </w:r>
      <w:proofErr w:type="spellEnd"/>
      <w:r w:rsidRPr="00496772">
        <w:rPr>
          <w:rFonts w:ascii="Times New Roman" w:hAnsi="Times New Roman" w:cs="Times New Roman"/>
          <w:sz w:val="28"/>
          <w:szCs w:val="28"/>
        </w:rPr>
        <w:t xml:space="preserve"> – член</w:t>
      </w:r>
    </w:p>
    <w:p w:rsidR="00496772" w:rsidRPr="00496772" w:rsidRDefault="00496772" w:rsidP="0049677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772">
        <w:rPr>
          <w:rFonts w:ascii="Times New Roman" w:hAnsi="Times New Roman" w:cs="Times New Roman"/>
          <w:sz w:val="28"/>
          <w:szCs w:val="28"/>
        </w:rPr>
        <w:t>Татяна Иванова Петрова – член</w:t>
      </w:r>
    </w:p>
    <w:p w:rsidR="00496772" w:rsidRPr="00496772" w:rsidRDefault="00496772" w:rsidP="004967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772">
        <w:rPr>
          <w:rFonts w:ascii="Times New Roman" w:hAnsi="Times New Roman" w:cs="Times New Roman"/>
          <w:sz w:val="28"/>
          <w:szCs w:val="28"/>
        </w:rPr>
        <w:t>ПРОВЕРИТЕЛНА КОМИСИЯ:</w:t>
      </w:r>
    </w:p>
    <w:p w:rsidR="00496772" w:rsidRPr="00496772" w:rsidRDefault="00496772" w:rsidP="004967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772">
        <w:rPr>
          <w:rFonts w:ascii="Times New Roman" w:hAnsi="Times New Roman" w:cs="Times New Roman"/>
          <w:sz w:val="28"/>
          <w:szCs w:val="28"/>
        </w:rPr>
        <w:t>Яна Неделчева Стоева – председател</w:t>
      </w:r>
    </w:p>
    <w:p w:rsidR="00496772" w:rsidRPr="00496772" w:rsidRDefault="00496772" w:rsidP="004967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772">
        <w:rPr>
          <w:rFonts w:ascii="Times New Roman" w:hAnsi="Times New Roman" w:cs="Times New Roman"/>
          <w:sz w:val="28"/>
          <w:szCs w:val="28"/>
        </w:rPr>
        <w:t>Янка Димитрова Минкова – член</w:t>
      </w:r>
    </w:p>
    <w:p w:rsidR="00496772" w:rsidRPr="00496772" w:rsidRDefault="00496772" w:rsidP="0049677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6772">
        <w:rPr>
          <w:rFonts w:ascii="Times New Roman" w:hAnsi="Times New Roman" w:cs="Times New Roman"/>
          <w:sz w:val="28"/>
          <w:szCs w:val="28"/>
        </w:rPr>
        <w:t xml:space="preserve">Васил </w:t>
      </w:r>
      <w:r w:rsidR="003D778D">
        <w:rPr>
          <w:rFonts w:ascii="Times New Roman" w:hAnsi="Times New Roman" w:cs="Times New Roman"/>
          <w:sz w:val="28"/>
          <w:szCs w:val="28"/>
        </w:rPr>
        <w:t>Ангелов</w:t>
      </w:r>
      <w:r w:rsidRPr="00496772">
        <w:rPr>
          <w:rFonts w:ascii="Times New Roman" w:hAnsi="Times New Roman" w:cs="Times New Roman"/>
          <w:sz w:val="28"/>
          <w:szCs w:val="28"/>
        </w:rPr>
        <w:t xml:space="preserve"> Генев - член</w:t>
      </w:r>
    </w:p>
    <w:sectPr w:rsidR="00496772" w:rsidRPr="00496772" w:rsidSect="0055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635D"/>
    <w:multiLevelType w:val="hybridMultilevel"/>
    <w:tmpl w:val="7DA249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2260B"/>
    <w:multiLevelType w:val="hybridMultilevel"/>
    <w:tmpl w:val="83BC24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618DD"/>
    <w:rsid w:val="000618DD"/>
    <w:rsid w:val="003D778D"/>
    <w:rsid w:val="00496772"/>
    <w:rsid w:val="0055344F"/>
    <w:rsid w:val="008D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2018-12-07T11:36:00Z</dcterms:created>
  <dcterms:modified xsi:type="dcterms:W3CDTF">2018-12-07T12:03:00Z</dcterms:modified>
</cp:coreProperties>
</file>